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D856E" w14:textId="1943C752" w:rsidR="00AC593F" w:rsidRPr="00AC593F" w:rsidRDefault="00AC593F" w:rsidP="00AC593F">
      <w:pPr>
        <w:rPr>
          <w:rFonts w:ascii="Times New Roman" w:eastAsia="Times New Roman" w:hAnsi="Times New Roman" w:cs="Times New Roman"/>
          <w:lang w:eastAsia="en-GB"/>
        </w:rPr>
      </w:pPr>
      <w:r w:rsidRPr="00AC593F">
        <w:rPr>
          <w:rFonts w:ascii="Times New Roman" w:eastAsia="Times New Roman" w:hAnsi="Times New Roman" w:cs="Times New Roman"/>
          <w:lang w:eastAsia="en-GB"/>
        </w:rPr>
        <w:fldChar w:fldCharType="begin"/>
      </w:r>
      <w:r w:rsidR="00840BE3">
        <w:rPr>
          <w:rFonts w:ascii="Times New Roman" w:eastAsia="Times New Roman" w:hAnsi="Times New Roman" w:cs="Times New Roman"/>
          <w:lang w:eastAsia="en-GB"/>
        </w:rPr>
        <w:instrText xml:space="preserve"> INCLUDEPICTURE "C:\\Users\\victoriafreeman-white\\Library\\Group Containers\\UBF8T346G9.ms\\WebArchiveCopyPasteTempFiles\\com.microsoft.Word\\page1image3306645536" \* MERGEFORMAT </w:instrText>
      </w:r>
      <w:r w:rsidRPr="00AC593F">
        <w:rPr>
          <w:rFonts w:ascii="Times New Roman" w:eastAsia="Times New Roman" w:hAnsi="Times New Roman" w:cs="Times New Roman"/>
          <w:lang w:eastAsia="en-GB"/>
        </w:rPr>
        <w:fldChar w:fldCharType="separate"/>
      </w:r>
      <w:r w:rsidRPr="00AC593F">
        <w:rPr>
          <w:rFonts w:ascii="Times New Roman" w:eastAsia="Times New Roman" w:hAnsi="Times New Roman" w:cs="Times New Roman"/>
          <w:noProof/>
          <w:lang w:eastAsia="en-GB"/>
        </w:rPr>
        <w:drawing>
          <wp:inline distT="0" distB="0" distL="0" distR="0" wp14:anchorId="532D3CAC" wp14:editId="32EA0754">
            <wp:extent cx="4560570" cy="601980"/>
            <wp:effectExtent l="0" t="0" r="0" b="0"/>
            <wp:docPr id="1453757817" name="Picture 1" descr="page1image3306645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30664553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60570" cy="601980"/>
                    </a:xfrm>
                    <a:prstGeom prst="rect">
                      <a:avLst/>
                    </a:prstGeom>
                    <a:noFill/>
                    <a:ln>
                      <a:noFill/>
                    </a:ln>
                  </pic:spPr>
                </pic:pic>
              </a:graphicData>
            </a:graphic>
          </wp:inline>
        </w:drawing>
      </w:r>
      <w:r w:rsidRPr="00AC593F">
        <w:rPr>
          <w:rFonts w:ascii="Times New Roman" w:eastAsia="Times New Roman" w:hAnsi="Times New Roman" w:cs="Times New Roman"/>
          <w:lang w:eastAsia="en-GB"/>
        </w:rPr>
        <w:fldChar w:fldCharType="end"/>
      </w:r>
    </w:p>
    <w:p w14:paraId="2F747280" w14:textId="0B82FC87" w:rsidR="00AC593F" w:rsidRPr="00AC593F" w:rsidRDefault="00AC593F" w:rsidP="00AC593F">
      <w:pPr>
        <w:spacing w:before="100" w:beforeAutospacing="1" w:after="100" w:afterAutospacing="1"/>
        <w:rPr>
          <w:rFonts w:ascii="Times New Roman" w:eastAsia="Times New Roman" w:hAnsi="Times New Roman" w:cs="Times New Roman"/>
          <w:lang w:eastAsia="en-GB"/>
        </w:rPr>
      </w:pPr>
      <w:r w:rsidRPr="00AC593F">
        <w:rPr>
          <w:rFonts w:ascii="Calibri,Bold" w:eastAsia="Times New Roman" w:hAnsi="Calibri,Bold" w:cs="Times New Roman"/>
          <w:color w:val="FFFFFF"/>
          <w:sz w:val="32"/>
          <w:szCs w:val="32"/>
          <w:shd w:val="clear" w:color="auto" w:fill="93B2D6"/>
          <w:lang w:eastAsia="en-GB"/>
        </w:rPr>
        <w:t xml:space="preserve">PERIPATETIC </w:t>
      </w:r>
      <w:r>
        <w:rPr>
          <w:rFonts w:ascii="Calibri,Bold" w:eastAsia="Times New Roman" w:hAnsi="Calibri,Bold" w:cs="Times New Roman"/>
          <w:color w:val="FFFFFF"/>
          <w:sz w:val="32"/>
          <w:szCs w:val="32"/>
          <w:shd w:val="clear" w:color="auto" w:fill="93B2D6"/>
          <w:lang w:eastAsia="en-GB"/>
        </w:rPr>
        <w:t>LAMDA</w:t>
      </w:r>
      <w:r w:rsidRPr="00AC593F">
        <w:rPr>
          <w:rFonts w:ascii="Calibri,Bold" w:eastAsia="Times New Roman" w:hAnsi="Calibri,Bold" w:cs="Times New Roman"/>
          <w:color w:val="FFFFFF"/>
          <w:sz w:val="32"/>
          <w:szCs w:val="32"/>
          <w:shd w:val="clear" w:color="auto" w:fill="93B2D6"/>
          <w:lang w:eastAsia="en-GB"/>
        </w:rPr>
        <w:t xml:space="preserve"> LESSONS TERMS AND CONDITIONS 202</w:t>
      </w:r>
      <w:r>
        <w:rPr>
          <w:rFonts w:ascii="Calibri,Bold" w:eastAsia="Times New Roman" w:hAnsi="Calibri,Bold" w:cs="Times New Roman"/>
          <w:color w:val="FFFFFF"/>
          <w:sz w:val="32"/>
          <w:szCs w:val="32"/>
          <w:shd w:val="clear" w:color="auto" w:fill="93B2D6"/>
          <w:lang w:eastAsia="en-GB"/>
        </w:rPr>
        <w:t>3</w:t>
      </w:r>
      <w:r w:rsidRPr="00AC593F">
        <w:rPr>
          <w:rFonts w:ascii="Calibri,Bold" w:eastAsia="Times New Roman" w:hAnsi="Calibri,Bold" w:cs="Times New Roman"/>
          <w:color w:val="FFFFFF"/>
          <w:sz w:val="32"/>
          <w:szCs w:val="32"/>
          <w:shd w:val="clear" w:color="auto" w:fill="93B2D6"/>
          <w:lang w:eastAsia="en-GB"/>
        </w:rPr>
        <w:t>/202</w:t>
      </w:r>
      <w:r>
        <w:rPr>
          <w:rFonts w:ascii="Calibri,Bold" w:eastAsia="Times New Roman" w:hAnsi="Calibri,Bold" w:cs="Times New Roman"/>
          <w:color w:val="FFFFFF"/>
          <w:sz w:val="32"/>
          <w:szCs w:val="32"/>
          <w:shd w:val="clear" w:color="auto" w:fill="93B2D6"/>
          <w:lang w:eastAsia="en-GB"/>
        </w:rPr>
        <w:t>4</w:t>
      </w:r>
    </w:p>
    <w:p w14:paraId="2159726B" w14:textId="77777777" w:rsidR="00AC593F" w:rsidRPr="00AC593F" w:rsidRDefault="00AC593F" w:rsidP="00AC593F">
      <w:pPr>
        <w:spacing w:before="100" w:beforeAutospacing="1" w:after="100" w:afterAutospacing="1"/>
        <w:rPr>
          <w:rFonts w:ascii="Times New Roman" w:eastAsia="Times New Roman" w:hAnsi="Times New Roman" w:cs="Times New Roman"/>
          <w:lang w:eastAsia="en-GB"/>
        </w:rPr>
      </w:pPr>
      <w:r w:rsidRPr="00AC593F">
        <w:rPr>
          <w:rFonts w:ascii="Calibri,Bold" w:eastAsia="Times New Roman" w:hAnsi="Calibri,Bold" w:cs="Times New Roman"/>
          <w:sz w:val="22"/>
          <w:szCs w:val="22"/>
          <w:lang w:eastAsia="en-GB"/>
        </w:rPr>
        <w:t xml:space="preserve">1. LESSONS </w:t>
      </w:r>
    </w:p>
    <w:p w14:paraId="7F872525" w14:textId="77777777" w:rsidR="00AC593F" w:rsidRPr="00AC593F" w:rsidRDefault="00AC593F" w:rsidP="00AC593F">
      <w:pPr>
        <w:spacing w:before="100" w:beforeAutospacing="1" w:after="100" w:afterAutospacing="1"/>
        <w:rPr>
          <w:rFonts w:ascii="Times New Roman" w:eastAsia="Times New Roman" w:hAnsi="Times New Roman" w:cs="Times New Roman"/>
          <w:lang w:eastAsia="en-GB"/>
        </w:rPr>
      </w:pPr>
      <w:r w:rsidRPr="00AC593F">
        <w:rPr>
          <w:rFonts w:ascii="Calibri" w:eastAsia="Times New Roman" w:hAnsi="Calibri" w:cs="Calibri"/>
          <w:sz w:val="22"/>
          <w:szCs w:val="22"/>
          <w:lang w:eastAsia="en-GB"/>
        </w:rPr>
        <w:t xml:space="preserve">The Teacher will give the number of lessons specified on the invoice at the beginning of each school term. Where these take place in school during school hours they will be on a timetabled rota, a copy of which will be displayed on the Clock Block noticeboard and given to the pupil each term once it has been finalised. The Teacher and the school reserve the right to rearrange lesson times at short notice. </w:t>
      </w:r>
    </w:p>
    <w:p w14:paraId="7EA8F812" w14:textId="77777777" w:rsidR="00AC593F" w:rsidRPr="00AC593F" w:rsidRDefault="00AC593F" w:rsidP="00AC593F">
      <w:pPr>
        <w:spacing w:before="100" w:beforeAutospacing="1" w:after="100" w:afterAutospacing="1"/>
        <w:rPr>
          <w:rFonts w:ascii="Times New Roman" w:eastAsia="Times New Roman" w:hAnsi="Times New Roman" w:cs="Times New Roman"/>
          <w:lang w:eastAsia="en-GB"/>
        </w:rPr>
      </w:pPr>
      <w:r w:rsidRPr="00AC593F">
        <w:rPr>
          <w:rFonts w:ascii="Calibri" w:eastAsia="Times New Roman" w:hAnsi="Calibri" w:cs="Calibri"/>
          <w:sz w:val="22"/>
          <w:szCs w:val="22"/>
          <w:lang w:eastAsia="en-GB"/>
        </w:rPr>
        <w:t xml:space="preserve">Once lessons have been agreed, they will continue for the duration of the Pupil's time at the school, unless notice to terminate lessons is given. Please see section 4 for further information. </w:t>
      </w:r>
    </w:p>
    <w:p w14:paraId="3341BFA7" w14:textId="77777777" w:rsidR="00AC593F" w:rsidRPr="00AC593F" w:rsidRDefault="00AC593F" w:rsidP="00AC593F">
      <w:pPr>
        <w:spacing w:before="100" w:beforeAutospacing="1" w:after="100" w:afterAutospacing="1"/>
        <w:rPr>
          <w:rFonts w:ascii="Times New Roman" w:eastAsia="Times New Roman" w:hAnsi="Times New Roman" w:cs="Times New Roman"/>
          <w:lang w:eastAsia="en-GB"/>
        </w:rPr>
      </w:pPr>
      <w:r w:rsidRPr="00AC593F">
        <w:rPr>
          <w:rFonts w:ascii="Calibri,Bold" w:eastAsia="Times New Roman" w:hAnsi="Calibri,Bold" w:cs="Times New Roman"/>
          <w:sz w:val="22"/>
          <w:szCs w:val="22"/>
          <w:lang w:eastAsia="en-GB"/>
        </w:rPr>
        <w:t xml:space="preserve">2. PAYMENT OF FEES </w:t>
      </w:r>
    </w:p>
    <w:p w14:paraId="7C623FE8" w14:textId="35A68C3F" w:rsidR="00AC593F" w:rsidRPr="00AC593F" w:rsidRDefault="00AC593F" w:rsidP="00AC593F">
      <w:pPr>
        <w:spacing w:before="100" w:beforeAutospacing="1" w:after="100" w:afterAutospacing="1"/>
        <w:rPr>
          <w:rFonts w:ascii="Times New Roman" w:eastAsia="Times New Roman" w:hAnsi="Times New Roman" w:cs="Times New Roman"/>
          <w:lang w:eastAsia="en-GB"/>
        </w:rPr>
      </w:pPr>
      <w:r w:rsidRPr="00AC593F">
        <w:rPr>
          <w:rFonts w:ascii="Calibri" w:eastAsia="Times New Roman" w:hAnsi="Calibri" w:cs="Calibri"/>
          <w:sz w:val="22"/>
          <w:szCs w:val="22"/>
          <w:lang w:eastAsia="en-GB"/>
        </w:rPr>
        <w:t>A block of lessons costs £</w:t>
      </w:r>
      <w:r>
        <w:rPr>
          <w:rFonts w:ascii="Calibri" w:eastAsia="Times New Roman" w:hAnsi="Calibri" w:cs="Calibri"/>
          <w:sz w:val="22"/>
          <w:szCs w:val="22"/>
          <w:lang w:eastAsia="en-GB"/>
        </w:rPr>
        <w:t>100</w:t>
      </w:r>
      <w:r w:rsidRPr="00AC593F">
        <w:rPr>
          <w:rFonts w:ascii="Calibri" w:eastAsia="Times New Roman" w:hAnsi="Calibri" w:cs="Calibri"/>
          <w:sz w:val="22"/>
          <w:szCs w:val="22"/>
          <w:lang w:eastAsia="en-GB"/>
        </w:rPr>
        <w:t xml:space="preserve"> per term for period 202</w:t>
      </w:r>
      <w:r>
        <w:rPr>
          <w:rFonts w:ascii="Calibri" w:eastAsia="Times New Roman" w:hAnsi="Calibri" w:cs="Calibri"/>
          <w:sz w:val="22"/>
          <w:szCs w:val="22"/>
          <w:lang w:eastAsia="en-GB"/>
        </w:rPr>
        <w:t>3</w:t>
      </w:r>
      <w:r w:rsidRPr="00AC593F">
        <w:rPr>
          <w:rFonts w:ascii="Calibri" w:eastAsia="Times New Roman" w:hAnsi="Calibri" w:cs="Calibri"/>
          <w:sz w:val="22"/>
          <w:szCs w:val="22"/>
          <w:lang w:eastAsia="en-GB"/>
        </w:rPr>
        <w:t>-202</w:t>
      </w:r>
      <w:r>
        <w:rPr>
          <w:rFonts w:ascii="Calibri" w:eastAsia="Times New Roman" w:hAnsi="Calibri" w:cs="Calibri"/>
          <w:sz w:val="22"/>
          <w:szCs w:val="22"/>
          <w:lang w:eastAsia="en-GB"/>
        </w:rPr>
        <w:t>4</w:t>
      </w:r>
      <w:r w:rsidRPr="00AC593F">
        <w:rPr>
          <w:rFonts w:ascii="Calibri" w:eastAsia="Times New Roman" w:hAnsi="Calibri" w:cs="Calibri"/>
          <w:sz w:val="22"/>
          <w:szCs w:val="22"/>
          <w:lang w:eastAsia="en-GB"/>
        </w:rPr>
        <w:t>.</w:t>
      </w:r>
      <w:r>
        <w:rPr>
          <w:rFonts w:ascii="Calibri" w:eastAsia="Times New Roman" w:hAnsi="Calibri" w:cs="Calibri"/>
          <w:sz w:val="22"/>
          <w:szCs w:val="22"/>
          <w:lang w:eastAsia="en-GB"/>
        </w:rPr>
        <w:t xml:space="preserve"> (10 lesson at £10 per 30min half an hour session in groups of 2/3)</w:t>
      </w:r>
      <w:r w:rsidRPr="00AC593F">
        <w:rPr>
          <w:rFonts w:ascii="Calibri" w:eastAsia="Times New Roman" w:hAnsi="Calibri" w:cs="Calibri"/>
          <w:sz w:val="22"/>
          <w:szCs w:val="22"/>
          <w:lang w:eastAsia="en-GB"/>
        </w:rPr>
        <w:t xml:space="preserve"> Fee rates are set annually for lessons. The Pupil's Parent/Guardian agrees to pay the term's fees within one week of receiving the invoice. </w:t>
      </w:r>
      <w:r w:rsidRPr="00AC593F">
        <w:rPr>
          <w:rFonts w:ascii="Calibri,Italic" w:eastAsia="Times New Roman" w:hAnsi="Calibri,Italic" w:cs="Times New Roman"/>
          <w:sz w:val="22"/>
          <w:szCs w:val="22"/>
          <w:lang w:eastAsia="en-GB"/>
        </w:rPr>
        <w:t xml:space="preserve">If lessons are not paid for within 3 weeks of the invoice, pupils will not be taught until the fees have been paid and the termly fee will still be charged. </w:t>
      </w:r>
      <w:r w:rsidRPr="00AC593F">
        <w:rPr>
          <w:rFonts w:ascii="Calibri" w:eastAsia="Times New Roman" w:hAnsi="Calibri" w:cs="Calibri"/>
          <w:sz w:val="22"/>
          <w:szCs w:val="22"/>
          <w:lang w:eastAsia="en-GB"/>
        </w:rPr>
        <w:t xml:space="preserve">Ordinarily, there will be no more than 30 lessons during the course of the school year, but this may vary where school trips, public examinations or other extras in the school </w:t>
      </w:r>
      <w:proofErr w:type="gramStart"/>
      <w:r w:rsidRPr="00AC593F">
        <w:rPr>
          <w:rFonts w:ascii="Calibri" w:eastAsia="Times New Roman" w:hAnsi="Calibri" w:cs="Calibri"/>
          <w:sz w:val="22"/>
          <w:szCs w:val="22"/>
          <w:lang w:eastAsia="en-GB"/>
        </w:rPr>
        <w:t>calendar</w:t>
      </w:r>
      <w:proofErr w:type="gramEnd"/>
      <w:r w:rsidRPr="00AC593F">
        <w:rPr>
          <w:rFonts w:ascii="Calibri" w:eastAsia="Times New Roman" w:hAnsi="Calibri" w:cs="Calibri"/>
          <w:sz w:val="22"/>
          <w:szCs w:val="22"/>
          <w:lang w:eastAsia="en-GB"/>
        </w:rPr>
        <w:t xml:space="preserve"> occur on the normal lesson day. </w:t>
      </w:r>
    </w:p>
    <w:p w14:paraId="603AAA1B" w14:textId="77777777" w:rsidR="00AC593F" w:rsidRPr="00AC593F" w:rsidRDefault="00AC593F" w:rsidP="00AC593F">
      <w:pPr>
        <w:spacing w:before="100" w:beforeAutospacing="1" w:after="100" w:afterAutospacing="1"/>
        <w:rPr>
          <w:rFonts w:ascii="Times New Roman" w:eastAsia="Times New Roman" w:hAnsi="Times New Roman" w:cs="Times New Roman"/>
          <w:lang w:eastAsia="en-GB"/>
        </w:rPr>
      </w:pPr>
      <w:r w:rsidRPr="00AC593F">
        <w:rPr>
          <w:rFonts w:ascii="Calibri" w:eastAsia="Times New Roman" w:hAnsi="Calibri" w:cs="Calibri"/>
          <w:sz w:val="22"/>
          <w:szCs w:val="22"/>
          <w:lang w:eastAsia="en-GB"/>
        </w:rPr>
        <w:t xml:space="preserve">Fees are usually charged in three series of 10 lessons, though in practice the exact number of lessons received each term will vary according to the length of the term, and the fees for the final term of the academic year will reflect any additional or unscheduled lessons. </w:t>
      </w:r>
    </w:p>
    <w:p w14:paraId="459CAD58" w14:textId="77777777" w:rsidR="00AC593F" w:rsidRPr="00AC593F" w:rsidRDefault="00AC593F" w:rsidP="00AC593F">
      <w:pPr>
        <w:spacing w:before="100" w:beforeAutospacing="1" w:after="100" w:afterAutospacing="1"/>
        <w:rPr>
          <w:rFonts w:ascii="Times New Roman" w:eastAsia="Times New Roman" w:hAnsi="Times New Roman" w:cs="Times New Roman"/>
          <w:lang w:eastAsia="en-GB"/>
        </w:rPr>
      </w:pPr>
      <w:r w:rsidRPr="00AC593F">
        <w:rPr>
          <w:rFonts w:ascii="Calibri,Bold" w:eastAsia="Times New Roman" w:hAnsi="Calibri,Bold" w:cs="Times New Roman"/>
          <w:lang w:eastAsia="en-GB"/>
        </w:rPr>
        <w:t xml:space="preserve">3. MISSED LESSONS </w:t>
      </w:r>
    </w:p>
    <w:p w14:paraId="26B2D326" w14:textId="77777777" w:rsidR="00AC593F" w:rsidRPr="00AC593F" w:rsidRDefault="00AC593F" w:rsidP="00AC593F">
      <w:pPr>
        <w:spacing w:before="100" w:beforeAutospacing="1" w:after="100" w:afterAutospacing="1"/>
        <w:rPr>
          <w:rFonts w:ascii="Times New Roman" w:eastAsia="Times New Roman" w:hAnsi="Times New Roman" w:cs="Times New Roman"/>
          <w:lang w:eastAsia="en-GB"/>
        </w:rPr>
      </w:pPr>
      <w:r w:rsidRPr="00AC593F">
        <w:rPr>
          <w:rFonts w:ascii="Calibri" w:eastAsia="Times New Roman" w:hAnsi="Calibri" w:cs="Calibri"/>
          <w:sz w:val="22"/>
          <w:szCs w:val="22"/>
          <w:lang w:eastAsia="en-GB"/>
        </w:rPr>
        <w:t xml:space="preserve">The Teacher will charge for any scheduled lessons which the Pupil does not attend (e.g. through sickness or forgetfulness). A reasonable attempt will be made by the Teacher to locate a non-attendee and to use the remaining lesson time for an abbreviated lesson. If a pupil misses a lesson due to a school trip, a reasonable effort will be made to accommodate the pupil at an alternative time/day if possible. If the teacher is unable to make a lesson as arranged, the teacher will inform parents and the school as soon as they are able to in order to make arrangements to make up this lesson, if possible. If it is not possible to make up the extra time, the parents will not be charged for this session. </w:t>
      </w:r>
    </w:p>
    <w:p w14:paraId="355B2BE7" w14:textId="77777777" w:rsidR="00AC593F" w:rsidRPr="00AC593F" w:rsidRDefault="00AC593F" w:rsidP="00AC593F">
      <w:pPr>
        <w:spacing w:before="100" w:beforeAutospacing="1" w:after="100" w:afterAutospacing="1"/>
        <w:rPr>
          <w:rFonts w:ascii="Times New Roman" w:eastAsia="Times New Roman" w:hAnsi="Times New Roman" w:cs="Times New Roman"/>
          <w:lang w:eastAsia="en-GB"/>
        </w:rPr>
      </w:pPr>
      <w:r w:rsidRPr="00AC593F">
        <w:rPr>
          <w:rFonts w:ascii="Calibri,Bold" w:eastAsia="Times New Roman" w:hAnsi="Calibri,Bold" w:cs="Times New Roman"/>
          <w:sz w:val="22"/>
          <w:szCs w:val="22"/>
          <w:lang w:eastAsia="en-GB"/>
        </w:rPr>
        <w:t xml:space="preserve">4. TERMINATION OF TUITION </w:t>
      </w:r>
    </w:p>
    <w:p w14:paraId="05B00142" w14:textId="77777777" w:rsidR="00AC593F" w:rsidRPr="00AC593F" w:rsidRDefault="00AC593F" w:rsidP="00AC593F">
      <w:pPr>
        <w:spacing w:before="100" w:beforeAutospacing="1" w:after="100" w:afterAutospacing="1"/>
        <w:rPr>
          <w:rFonts w:ascii="Times New Roman" w:eastAsia="Times New Roman" w:hAnsi="Times New Roman" w:cs="Times New Roman"/>
          <w:lang w:eastAsia="en-GB"/>
        </w:rPr>
      </w:pPr>
      <w:r w:rsidRPr="00AC593F">
        <w:rPr>
          <w:rFonts w:ascii="Calibri" w:eastAsia="Times New Roman" w:hAnsi="Calibri" w:cs="Calibri"/>
          <w:sz w:val="22"/>
          <w:szCs w:val="22"/>
          <w:lang w:eastAsia="en-GB"/>
        </w:rPr>
        <w:t xml:space="preserve">Parents/Guardians may terminate the Agreement by giving a half term's notice in writing. If the Parent/Guardian wish to terminate lessons with immediate effect, notice can be paid "in lieu". If the Teacher gives notice to terminate tuition, the Pupil is entitled to attend any remaining lessons paid for. </w:t>
      </w:r>
    </w:p>
    <w:p w14:paraId="4C2CE744" w14:textId="77777777" w:rsidR="00AC593F" w:rsidRPr="00AC593F" w:rsidRDefault="00AC593F" w:rsidP="00AC593F">
      <w:pPr>
        <w:spacing w:before="100" w:beforeAutospacing="1" w:after="100" w:afterAutospacing="1"/>
        <w:rPr>
          <w:rFonts w:ascii="Times New Roman" w:eastAsia="Times New Roman" w:hAnsi="Times New Roman" w:cs="Times New Roman"/>
          <w:lang w:eastAsia="en-GB"/>
        </w:rPr>
      </w:pPr>
      <w:r w:rsidRPr="00AC593F">
        <w:rPr>
          <w:rFonts w:ascii="Calibri" w:eastAsia="Times New Roman" w:hAnsi="Calibri" w:cs="Calibri"/>
          <w:sz w:val="22"/>
          <w:szCs w:val="22"/>
          <w:lang w:eastAsia="en-GB"/>
        </w:rPr>
        <w:lastRenderedPageBreak/>
        <w:t xml:space="preserve">Notice must be given before the first lesson in the half term. If notice is not given at this time, it is at the discretion of the teacher and Director of Performing Arts to accept notice. </w:t>
      </w:r>
    </w:p>
    <w:p w14:paraId="71B0EE92" w14:textId="77777777" w:rsidR="00AC593F" w:rsidRPr="00AC593F" w:rsidRDefault="00AC593F" w:rsidP="00AC593F">
      <w:pPr>
        <w:spacing w:before="100" w:beforeAutospacing="1" w:after="100" w:afterAutospacing="1"/>
        <w:rPr>
          <w:rFonts w:ascii="Times New Roman" w:eastAsia="Times New Roman" w:hAnsi="Times New Roman" w:cs="Times New Roman"/>
          <w:lang w:eastAsia="en-GB"/>
        </w:rPr>
      </w:pPr>
      <w:r w:rsidRPr="00AC593F">
        <w:rPr>
          <w:rFonts w:ascii="Calibri,Bold" w:eastAsia="Times New Roman" w:hAnsi="Calibri,Bold" w:cs="Times New Roman"/>
          <w:sz w:val="22"/>
          <w:szCs w:val="22"/>
          <w:lang w:eastAsia="en-GB"/>
        </w:rPr>
        <w:t xml:space="preserve">5. CURRICULUM, EXAMINATIONS AND PUBLIC PERFORMANCES </w:t>
      </w:r>
    </w:p>
    <w:p w14:paraId="2BBD5332" w14:textId="331646B1" w:rsidR="00AC593F" w:rsidRPr="00AC593F" w:rsidRDefault="00AC593F" w:rsidP="00AC593F">
      <w:pPr>
        <w:spacing w:before="100" w:beforeAutospacing="1" w:after="100" w:afterAutospacing="1"/>
        <w:rPr>
          <w:rFonts w:ascii="Times New Roman" w:eastAsia="Times New Roman" w:hAnsi="Times New Roman" w:cs="Times New Roman"/>
          <w:lang w:eastAsia="en-GB"/>
        </w:rPr>
      </w:pPr>
      <w:r w:rsidRPr="00AC593F">
        <w:rPr>
          <w:rFonts w:ascii="Calibri" w:eastAsia="Times New Roman" w:hAnsi="Calibri" w:cs="Calibri"/>
          <w:sz w:val="22"/>
          <w:szCs w:val="22"/>
          <w:lang w:eastAsia="en-GB"/>
        </w:rPr>
        <w:t xml:space="preserve">The course of the Pupil's studies - including repertoire, public performances and entry for all examinations and competitions remains under the direction of the Teacher at all times. Whilst the Parent/Guardian will be consulted as deemed necessary by the Teacher, the Parent/Guardian agrees to be bound by the authority of the Teacher who shall, in their expertise, choose the most effective and suitable course of study. </w:t>
      </w:r>
      <w:bookmarkStart w:id="0" w:name="_GoBack"/>
      <w:bookmarkEnd w:id="0"/>
    </w:p>
    <w:p w14:paraId="192D7E42" w14:textId="77777777" w:rsidR="00AC593F" w:rsidRPr="00AC593F" w:rsidRDefault="00AC593F" w:rsidP="00AC593F">
      <w:pPr>
        <w:spacing w:before="100" w:beforeAutospacing="1" w:after="100" w:afterAutospacing="1"/>
        <w:rPr>
          <w:rFonts w:ascii="Times New Roman" w:eastAsia="Times New Roman" w:hAnsi="Times New Roman" w:cs="Times New Roman"/>
          <w:lang w:eastAsia="en-GB"/>
        </w:rPr>
      </w:pPr>
      <w:r w:rsidRPr="00AC593F">
        <w:rPr>
          <w:rFonts w:ascii="Calibri" w:eastAsia="Times New Roman" w:hAnsi="Calibri" w:cs="Calibri"/>
          <w:sz w:val="22"/>
          <w:szCs w:val="22"/>
          <w:lang w:eastAsia="en-GB"/>
        </w:rPr>
        <w:t xml:space="preserve">Parents/Guardians will be informed of forthcoming solo performances via regular communication. These and any examinations will be prepared for when the Teacher judges it beneficial and the Pupil also expresses a desire to do so. </w:t>
      </w:r>
    </w:p>
    <w:p w14:paraId="2054E7D3" w14:textId="77777777" w:rsidR="001C2813" w:rsidRDefault="00840BE3"/>
    <w:sectPr w:rsidR="001C2813" w:rsidSect="00EA6F4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roman"/>
    <w:notTrueType/>
    <w:pitch w:val="default"/>
  </w:font>
  <w:font w:name="Calibri,Italic">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93F"/>
    <w:rsid w:val="00225DB7"/>
    <w:rsid w:val="00840BE3"/>
    <w:rsid w:val="00901E7C"/>
    <w:rsid w:val="00AC593F"/>
    <w:rsid w:val="00E338F7"/>
    <w:rsid w:val="00EA6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78719"/>
  <w15:chartTrackingRefBased/>
  <w15:docId w15:val="{88B61948-0875-3A4F-9568-B33DED0B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93F"/>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873763">
      <w:bodyDiv w:val="1"/>
      <w:marLeft w:val="0"/>
      <w:marRight w:val="0"/>
      <w:marTop w:val="0"/>
      <w:marBottom w:val="0"/>
      <w:divBdr>
        <w:top w:val="none" w:sz="0" w:space="0" w:color="auto"/>
        <w:left w:val="none" w:sz="0" w:space="0" w:color="auto"/>
        <w:bottom w:val="none" w:sz="0" w:space="0" w:color="auto"/>
        <w:right w:val="none" w:sz="0" w:space="0" w:color="auto"/>
      </w:divBdr>
      <w:divsChild>
        <w:div w:id="828443353">
          <w:marLeft w:val="0"/>
          <w:marRight w:val="0"/>
          <w:marTop w:val="0"/>
          <w:marBottom w:val="0"/>
          <w:divBdr>
            <w:top w:val="none" w:sz="0" w:space="0" w:color="auto"/>
            <w:left w:val="none" w:sz="0" w:space="0" w:color="auto"/>
            <w:bottom w:val="none" w:sz="0" w:space="0" w:color="auto"/>
            <w:right w:val="none" w:sz="0" w:space="0" w:color="auto"/>
          </w:divBdr>
          <w:divsChild>
            <w:div w:id="1571769697">
              <w:marLeft w:val="0"/>
              <w:marRight w:val="0"/>
              <w:marTop w:val="0"/>
              <w:marBottom w:val="0"/>
              <w:divBdr>
                <w:top w:val="none" w:sz="0" w:space="0" w:color="auto"/>
                <w:left w:val="none" w:sz="0" w:space="0" w:color="auto"/>
                <w:bottom w:val="none" w:sz="0" w:space="0" w:color="auto"/>
                <w:right w:val="none" w:sz="0" w:space="0" w:color="auto"/>
              </w:divBdr>
              <w:divsChild>
                <w:div w:id="172340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7CFF6718B0E46978144E6AC18696F" ma:contentTypeVersion="22" ma:contentTypeDescription="Create a new document." ma:contentTypeScope="" ma:versionID="3e42778fa29aa5fd7ae89c80a22ab4dc">
  <xsd:schema xmlns:xsd="http://www.w3.org/2001/XMLSchema" xmlns:xs="http://www.w3.org/2001/XMLSchema" xmlns:p="http://schemas.microsoft.com/office/2006/metadata/properties" xmlns:ns2="5b44d9fd-a2d8-455d-8bc2-4a40597e56f2" xmlns:ns3="ae14b8e6-25f8-4fde-a8de-b5558e1a2067" targetNamespace="http://schemas.microsoft.com/office/2006/metadata/properties" ma:root="true" ma:fieldsID="1b3b13abe59ffef9e55f83258ce05bc9" ns2:_="" ns3:_="">
    <xsd:import namespace="5b44d9fd-a2d8-455d-8bc2-4a40597e56f2"/>
    <xsd:import namespace="ae14b8e6-25f8-4fde-a8de-b5558e1a20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4d9fd-a2d8-455d-8bc2-4a40597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654379b-0520-4407-9491-37058f8b3e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14b8e6-25f8-4fde-a8de-b5558e1a206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23e1a3-cdb7-41e9-88e7-6317b73a7b98}" ma:internalName="TaxCatchAll" ma:showField="CatchAllData" ma:web="ae14b8e6-25f8-4fde-a8de-b5558e1a2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A887E-C333-47A9-95B0-54430E9D3852}"/>
</file>

<file path=customXml/itemProps2.xml><?xml version="1.0" encoding="utf-8"?>
<ds:datastoreItem xmlns:ds="http://schemas.openxmlformats.org/officeDocument/2006/customXml" ds:itemID="{C3D6B519-C268-44E9-87F1-0B4226C5B8A5}"/>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Freeman-White</dc:creator>
  <cp:keywords/>
  <dc:description/>
  <cp:lastModifiedBy>Hannah Golchin</cp:lastModifiedBy>
  <cp:revision>2</cp:revision>
  <dcterms:created xsi:type="dcterms:W3CDTF">2023-06-29T10:20:00Z</dcterms:created>
  <dcterms:modified xsi:type="dcterms:W3CDTF">2023-06-29T10:20:00Z</dcterms:modified>
</cp:coreProperties>
</file>